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E259BC">
        <w:rPr>
          <w:rStyle w:val="BookTitle"/>
          <w:noProof/>
          <w:lang w:val="en-US"/>
        </w:rPr>
        <w:t>June 1,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E259BC">
        <w:rPr>
          <w:rStyle w:val="BookTitle"/>
          <w:noProof/>
          <w:lang w:val="en-US"/>
        </w:rPr>
        <w:t>10:09:32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05783E">
          <w:rPr>
            <w:noProof/>
            <w:webHidden/>
          </w:rPr>
          <w:fldChar w:fldCharType="begin"/>
        </w:r>
        <w:r w:rsidR="00A924D8">
          <w:rPr>
            <w:noProof/>
            <w:webHidden/>
          </w:rPr>
          <w:instrText xml:space="preserve"> PAGEREF _Toc326145216 \h </w:instrText>
        </w:r>
        <w:r w:rsidR="0005783E">
          <w:rPr>
            <w:noProof/>
            <w:webHidden/>
          </w:rPr>
        </w:r>
        <w:r w:rsidR="0005783E">
          <w:rPr>
            <w:noProof/>
            <w:webHidden/>
          </w:rPr>
          <w:fldChar w:fldCharType="separate"/>
        </w:r>
        <w:r w:rsidR="00A924D8">
          <w:rPr>
            <w:noProof/>
            <w:webHidden/>
          </w:rPr>
          <w:t>4</w:t>
        </w:r>
        <w:r w:rsidR="0005783E">
          <w:rPr>
            <w:noProof/>
            <w:webHidden/>
          </w:rPr>
          <w:fldChar w:fldCharType="end"/>
        </w:r>
      </w:hyperlink>
    </w:p>
    <w:p w:rsidR="00A924D8" w:rsidRDefault="005A5539">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05783E">
          <w:rPr>
            <w:noProof/>
            <w:webHidden/>
          </w:rPr>
          <w:fldChar w:fldCharType="begin"/>
        </w:r>
        <w:r w:rsidR="00A924D8">
          <w:rPr>
            <w:noProof/>
            <w:webHidden/>
          </w:rPr>
          <w:instrText xml:space="preserve"> PAGEREF _Toc326145217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05783E">
          <w:rPr>
            <w:noProof/>
            <w:webHidden/>
          </w:rPr>
          <w:fldChar w:fldCharType="begin"/>
        </w:r>
        <w:r w:rsidR="00A924D8">
          <w:rPr>
            <w:noProof/>
            <w:webHidden/>
          </w:rPr>
          <w:instrText xml:space="preserve"> PAGEREF _Toc326145218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05783E">
          <w:rPr>
            <w:noProof/>
            <w:webHidden/>
          </w:rPr>
          <w:fldChar w:fldCharType="begin"/>
        </w:r>
        <w:r w:rsidR="00A924D8">
          <w:rPr>
            <w:noProof/>
            <w:webHidden/>
          </w:rPr>
          <w:instrText xml:space="preserve"> PAGEREF _Toc326145219 \h </w:instrText>
        </w:r>
        <w:r w:rsidR="0005783E">
          <w:rPr>
            <w:noProof/>
            <w:webHidden/>
          </w:rPr>
        </w:r>
        <w:r w:rsidR="0005783E">
          <w:rPr>
            <w:noProof/>
            <w:webHidden/>
          </w:rPr>
          <w:fldChar w:fldCharType="separate"/>
        </w:r>
        <w:r w:rsidR="00A924D8">
          <w:rPr>
            <w:noProof/>
            <w:webHidden/>
          </w:rPr>
          <w:t>6</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05783E">
          <w:rPr>
            <w:noProof/>
            <w:webHidden/>
          </w:rPr>
          <w:fldChar w:fldCharType="begin"/>
        </w:r>
        <w:r w:rsidR="00A924D8">
          <w:rPr>
            <w:noProof/>
            <w:webHidden/>
          </w:rPr>
          <w:instrText xml:space="preserve"> PAGEREF _Toc326145220 \h </w:instrText>
        </w:r>
        <w:r w:rsidR="0005783E">
          <w:rPr>
            <w:noProof/>
            <w:webHidden/>
          </w:rPr>
        </w:r>
        <w:r w:rsidR="0005783E">
          <w:rPr>
            <w:noProof/>
            <w:webHidden/>
          </w:rPr>
          <w:fldChar w:fldCharType="separate"/>
        </w:r>
        <w:r w:rsidR="00A924D8">
          <w:rPr>
            <w:noProof/>
            <w:webHidden/>
          </w:rPr>
          <w:t>7</w:t>
        </w:r>
        <w:r w:rsidR="0005783E">
          <w:rPr>
            <w:noProof/>
            <w:webHidden/>
          </w:rPr>
          <w:fldChar w:fldCharType="end"/>
        </w:r>
      </w:hyperlink>
    </w:p>
    <w:p w:rsidR="00A924D8" w:rsidRDefault="005A5539">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05783E">
          <w:rPr>
            <w:noProof/>
            <w:webHidden/>
          </w:rPr>
          <w:fldChar w:fldCharType="begin"/>
        </w:r>
        <w:r w:rsidR="00A924D8">
          <w:rPr>
            <w:noProof/>
            <w:webHidden/>
          </w:rPr>
          <w:instrText xml:space="preserve"> PAGEREF _Toc326145221 \h </w:instrText>
        </w:r>
        <w:r w:rsidR="0005783E">
          <w:rPr>
            <w:noProof/>
            <w:webHidden/>
          </w:rPr>
        </w:r>
        <w:r w:rsidR="0005783E">
          <w:rPr>
            <w:noProof/>
            <w:webHidden/>
          </w:rPr>
          <w:fldChar w:fldCharType="separate"/>
        </w:r>
        <w:r w:rsidR="00A924D8">
          <w:rPr>
            <w:noProof/>
            <w:webHidden/>
          </w:rPr>
          <w:t>8</w:t>
        </w:r>
        <w:r w:rsidR="0005783E">
          <w:rPr>
            <w:noProof/>
            <w:webHidden/>
          </w:rPr>
          <w:fldChar w:fldCharType="end"/>
        </w:r>
      </w:hyperlink>
    </w:p>
    <w:p w:rsidR="00A924D8" w:rsidRDefault="005A5539">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05783E">
          <w:rPr>
            <w:noProof/>
            <w:webHidden/>
          </w:rPr>
          <w:fldChar w:fldCharType="begin"/>
        </w:r>
        <w:r w:rsidR="00A924D8">
          <w:rPr>
            <w:noProof/>
            <w:webHidden/>
          </w:rPr>
          <w:instrText xml:space="preserve"> PAGEREF _Toc326145222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05783E">
          <w:rPr>
            <w:noProof/>
            <w:webHidden/>
          </w:rPr>
          <w:fldChar w:fldCharType="begin"/>
        </w:r>
        <w:r w:rsidR="00A924D8">
          <w:rPr>
            <w:noProof/>
            <w:webHidden/>
          </w:rPr>
          <w:instrText xml:space="preserve"> PAGEREF _Toc326145223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05783E">
          <w:rPr>
            <w:noProof/>
            <w:webHidden/>
          </w:rPr>
          <w:fldChar w:fldCharType="begin"/>
        </w:r>
        <w:r w:rsidR="00A924D8">
          <w:rPr>
            <w:noProof/>
            <w:webHidden/>
          </w:rPr>
          <w:instrText xml:space="preserve"> PAGEREF _Toc326145224 \h </w:instrText>
        </w:r>
        <w:r w:rsidR="0005783E">
          <w:rPr>
            <w:noProof/>
            <w:webHidden/>
          </w:rPr>
        </w:r>
        <w:r w:rsidR="0005783E">
          <w:rPr>
            <w:noProof/>
            <w:webHidden/>
          </w:rPr>
          <w:fldChar w:fldCharType="separate"/>
        </w:r>
        <w:r w:rsidR="00A924D8">
          <w:rPr>
            <w:noProof/>
            <w:webHidden/>
          </w:rPr>
          <w:t>11</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05783E">
          <w:rPr>
            <w:noProof/>
            <w:webHidden/>
          </w:rPr>
          <w:fldChar w:fldCharType="begin"/>
        </w:r>
        <w:r w:rsidR="00A924D8">
          <w:rPr>
            <w:noProof/>
            <w:webHidden/>
          </w:rPr>
          <w:instrText xml:space="preserve"> PAGEREF _Toc326145225 \h </w:instrText>
        </w:r>
        <w:r w:rsidR="0005783E">
          <w:rPr>
            <w:noProof/>
            <w:webHidden/>
          </w:rPr>
        </w:r>
        <w:r w:rsidR="0005783E">
          <w:rPr>
            <w:noProof/>
            <w:webHidden/>
          </w:rPr>
          <w:fldChar w:fldCharType="separate"/>
        </w:r>
        <w:r w:rsidR="00A924D8">
          <w:rPr>
            <w:noProof/>
            <w:webHidden/>
          </w:rPr>
          <w:t>12</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05783E">
          <w:rPr>
            <w:noProof/>
            <w:webHidden/>
          </w:rPr>
          <w:fldChar w:fldCharType="begin"/>
        </w:r>
        <w:r w:rsidR="00A924D8">
          <w:rPr>
            <w:noProof/>
            <w:webHidden/>
          </w:rPr>
          <w:instrText xml:space="preserve"> PAGEREF _Toc326145226 \h </w:instrText>
        </w:r>
        <w:r w:rsidR="0005783E">
          <w:rPr>
            <w:noProof/>
            <w:webHidden/>
          </w:rPr>
        </w:r>
        <w:r w:rsidR="0005783E">
          <w:rPr>
            <w:noProof/>
            <w:webHidden/>
          </w:rPr>
          <w:fldChar w:fldCharType="separate"/>
        </w:r>
        <w:r w:rsidR="00A924D8">
          <w:rPr>
            <w:noProof/>
            <w:webHidden/>
          </w:rPr>
          <w:t>16</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05783E">
          <w:rPr>
            <w:noProof/>
            <w:webHidden/>
          </w:rPr>
          <w:fldChar w:fldCharType="begin"/>
        </w:r>
        <w:r w:rsidR="00A924D8">
          <w:rPr>
            <w:noProof/>
            <w:webHidden/>
          </w:rPr>
          <w:instrText xml:space="preserve"> PAGEREF _Toc326145227 \h </w:instrText>
        </w:r>
        <w:r w:rsidR="0005783E">
          <w:rPr>
            <w:noProof/>
            <w:webHidden/>
          </w:rPr>
        </w:r>
        <w:r w:rsidR="0005783E">
          <w:rPr>
            <w:noProof/>
            <w:webHidden/>
          </w:rPr>
          <w:fldChar w:fldCharType="separate"/>
        </w:r>
        <w:r w:rsidR="00A924D8">
          <w:rPr>
            <w:noProof/>
            <w:webHidden/>
          </w:rPr>
          <w:t>18</w:t>
        </w:r>
        <w:r w:rsidR="0005783E">
          <w:rPr>
            <w:noProof/>
            <w:webHidden/>
          </w:rPr>
          <w:fldChar w:fldCharType="end"/>
        </w:r>
      </w:hyperlink>
    </w:p>
    <w:p w:rsidR="00A924D8" w:rsidRDefault="005A5539">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05783E">
          <w:rPr>
            <w:noProof/>
            <w:webHidden/>
          </w:rPr>
          <w:fldChar w:fldCharType="begin"/>
        </w:r>
        <w:r w:rsidR="00A924D8">
          <w:rPr>
            <w:noProof/>
            <w:webHidden/>
          </w:rPr>
          <w:instrText xml:space="preserve"> PAGEREF _Toc326145228 \h </w:instrText>
        </w:r>
        <w:r w:rsidR="0005783E">
          <w:rPr>
            <w:noProof/>
            <w:webHidden/>
          </w:rPr>
        </w:r>
        <w:r w:rsidR="0005783E">
          <w:rPr>
            <w:noProof/>
            <w:webHidden/>
          </w:rPr>
          <w:fldChar w:fldCharType="separate"/>
        </w:r>
        <w:r w:rsidR="00A924D8">
          <w:rPr>
            <w:noProof/>
            <w:webHidden/>
          </w:rPr>
          <w:t>19</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05783E">
          <w:rPr>
            <w:noProof/>
            <w:webHidden/>
          </w:rPr>
          <w:fldChar w:fldCharType="begin"/>
        </w:r>
        <w:r w:rsidR="00A924D8">
          <w:rPr>
            <w:noProof/>
            <w:webHidden/>
          </w:rPr>
          <w:instrText xml:space="preserve"> PAGEREF _Toc326145229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05783E">
          <w:rPr>
            <w:noProof/>
            <w:webHidden/>
          </w:rPr>
          <w:fldChar w:fldCharType="begin"/>
        </w:r>
        <w:r w:rsidR="00A924D8">
          <w:rPr>
            <w:noProof/>
            <w:webHidden/>
          </w:rPr>
          <w:instrText xml:space="preserve"> PAGEREF _Toc326145230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05783E">
          <w:rPr>
            <w:noProof/>
            <w:webHidden/>
          </w:rPr>
          <w:fldChar w:fldCharType="begin"/>
        </w:r>
        <w:r w:rsidR="00A924D8">
          <w:rPr>
            <w:noProof/>
            <w:webHidden/>
          </w:rPr>
          <w:instrText xml:space="preserve"> PAGEREF _Toc326145231 \h </w:instrText>
        </w:r>
        <w:r w:rsidR="0005783E">
          <w:rPr>
            <w:noProof/>
            <w:webHidden/>
          </w:rPr>
        </w:r>
        <w:r w:rsidR="0005783E">
          <w:rPr>
            <w:noProof/>
            <w:webHidden/>
          </w:rPr>
          <w:fldChar w:fldCharType="separate"/>
        </w:r>
        <w:r w:rsidR="00A924D8">
          <w:rPr>
            <w:noProof/>
            <w:webHidden/>
          </w:rPr>
          <w:t>21</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05783E">
          <w:rPr>
            <w:noProof/>
            <w:webHidden/>
          </w:rPr>
          <w:fldChar w:fldCharType="begin"/>
        </w:r>
        <w:r w:rsidR="00A924D8">
          <w:rPr>
            <w:noProof/>
            <w:webHidden/>
          </w:rPr>
          <w:instrText xml:space="preserve"> PAGEREF _Toc326145232 \h </w:instrText>
        </w:r>
        <w:r w:rsidR="0005783E">
          <w:rPr>
            <w:noProof/>
            <w:webHidden/>
          </w:rPr>
        </w:r>
        <w:r w:rsidR="0005783E">
          <w:rPr>
            <w:noProof/>
            <w:webHidden/>
          </w:rPr>
          <w:fldChar w:fldCharType="separate"/>
        </w:r>
        <w:r w:rsidR="00A924D8">
          <w:rPr>
            <w:noProof/>
            <w:webHidden/>
          </w:rPr>
          <w:t>22</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05783E">
          <w:rPr>
            <w:noProof/>
            <w:webHidden/>
          </w:rPr>
          <w:fldChar w:fldCharType="begin"/>
        </w:r>
        <w:r w:rsidR="00A924D8">
          <w:rPr>
            <w:noProof/>
            <w:webHidden/>
          </w:rPr>
          <w:instrText xml:space="preserve"> PAGEREF _Toc326145233 \h </w:instrText>
        </w:r>
        <w:r w:rsidR="0005783E">
          <w:rPr>
            <w:noProof/>
            <w:webHidden/>
          </w:rPr>
        </w:r>
        <w:r w:rsidR="0005783E">
          <w:rPr>
            <w:noProof/>
            <w:webHidden/>
          </w:rPr>
          <w:fldChar w:fldCharType="separate"/>
        </w:r>
        <w:r w:rsidR="00A924D8">
          <w:rPr>
            <w:noProof/>
            <w:webHidden/>
          </w:rPr>
          <w:t>23</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05783E">
          <w:rPr>
            <w:noProof/>
            <w:webHidden/>
          </w:rPr>
          <w:fldChar w:fldCharType="begin"/>
        </w:r>
        <w:r w:rsidR="00A924D8">
          <w:rPr>
            <w:noProof/>
            <w:webHidden/>
          </w:rPr>
          <w:instrText xml:space="preserve"> PAGEREF _Toc326145234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05783E">
          <w:rPr>
            <w:noProof/>
            <w:webHidden/>
          </w:rPr>
          <w:fldChar w:fldCharType="begin"/>
        </w:r>
        <w:r w:rsidR="00A924D8">
          <w:rPr>
            <w:noProof/>
            <w:webHidden/>
          </w:rPr>
          <w:instrText xml:space="preserve"> PAGEREF _Toc326145235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05783E">
          <w:rPr>
            <w:noProof/>
            <w:webHidden/>
          </w:rPr>
          <w:fldChar w:fldCharType="begin"/>
        </w:r>
        <w:r w:rsidR="00A924D8">
          <w:rPr>
            <w:noProof/>
            <w:webHidden/>
          </w:rPr>
          <w:instrText xml:space="preserve"> PAGEREF _Toc326145236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05783E">
          <w:rPr>
            <w:noProof/>
            <w:webHidden/>
          </w:rPr>
          <w:fldChar w:fldCharType="begin"/>
        </w:r>
        <w:r w:rsidR="00A924D8">
          <w:rPr>
            <w:noProof/>
            <w:webHidden/>
          </w:rPr>
          <w:instrText xml:space="preserve"> PAGEREF _Toc326145237 \h </w:instrText>
        </w:r>
        <w:r w:rsidR="0005783E">
          <w:rPr>
            <w:noProof/>
            <w:webHidden/>
          </w:rPr>
        </w:r>
        <w:r w:rsidR="0005783E">
          <w:rPr>
            <w:noProof/>
            <w:webHidden/>
          </w:rPr>
          <w:fldChar w:fldCharType="separate"/>
        </w:r>
        <w:r w:rsidR="00A924D8">
          <w:rPr>
            <w:noProof/>
            <w:webHidden/>
          </w:rPr>
          <w:t>26</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05783E">
          <w:rPr>
            <w:noProof/>
            <w:webHidden/>
          </w:rPr>
          <w:fldChar w:fldCharType="begin"/>
        </w:r>
        <w:r w:rsidR="00A924D8">
          <w:rPr>
            <w:noProof/>
            <w:webHidden/>
          </w:rPr>
          <w:instrText xml:space="preserve"> PAGEREF _Toc326145238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05783E">
          <w:rPr>
            <w:noProof/>
            <w:webHidden/>
          </w:rPr>
          <w:fldChar w:fldCharType="begin"/>
        </w:r>
        <w:r w:rsidR="00A924D8">
          <w:rPr>
            <w:noProof/>
            <w:webHidden/>
          </w:rPr>
          <w:instrText xml:space="preserve"> PAGEREF _Toc326145239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05783E">
          <w:rPr>
            <w:noProof/>
            <w:webHidden/>
          </w:rPr>
          <w:fldChar w:fldCharType="begin"/>
        </w:r>
        <w:r w:rsidR="00A924D8">
          <w:rPr>
            <w:noProof/>
            <w:webHidden/>
          </w:rPr>
          <w:instrText xml:space="preserve"> PAGEREF _Toc326145240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5A5539">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05783E">
          <w:rPr>
            <w:noProof/>
            <w:webHidden/>
          </w:rPr>
          <w:fldChar w:fldCharType="begin"/>
        </w:r>
        <w:r w:rsidR="00A924D8">
          <w:rPr>
            <w:noProof/>
            <w:webHidden/>
          </w:rPr>
          <w:instrText xml:space="preserve"> PAGEREF _Toc326145241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5A5539">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05783E">
          <w:rPr>
            <w:noProof/>
            <w:webHidden/>
          </w:rPr>
          <w:fldChar w:fldCharType="begin"/>
        </w:r>
        <w:r w:rsidR="00A924D8">
          <w:rPr>
            <w:noProof/>
            <w:webHidden/>
          </w:rPr>
          <w:instrText xml:space="preserve"> PAGEREF _Toc326145242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05783E">
          <w:rPr>
            <w:noProof/>
            <w:webHidden/>
          </w:rPr>
          <w:fldChar w:fldCharType="begin"/>
        </w:r>
        <w:r w:rsidR="00A924D8">
          <w:rPr>
            <w:noProof/>
            <w:webHidden/>
          </w:rPr>
          <w:instrText xml:space="preserve"> PAGEREF _Toc326145243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05783E">
          <w:rPr>
            <w:noProof/>
            <w:webHidden/>
          </w:rPr>
          <w:fldChar w:fldCharType="begin"/>
        </w:r>
        <w:r w:rsidR="00A924D8">
          <w:rPr>
            <w:noProof/>
            <w:webHidden/>
          </w:rPr>
          <w:instrText xml:space="preserve"> PAGEREF _Toc326145244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05783E">
          <w:rPr>
            <w:noProof/>
            <w:webHidden/>
          </w:rPr>
          <w:fldChar w:fldCharType="begin"/>
        </w:r>
        <w:r w:rsidR="00A924D8">
          <w:rPr>
            <w:noProof/>
            <w:webHidden/>
          </w:rPr>
          <w:instrText xml:space="preserve"> PAGEREF _Toc326145245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5A5539">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05783E">
          <w:rPr>
            <w:noProof/>
            <w:webHidden/>
          </w:rPr>
          <w:fldChar w:fldCharType="begin"/>
        </w:r>
        <w:r w:rsidR="00A924D8">
          <w:rPr>
            <w:noProof/>
            <w:webHidden/>
          </w:rPr>
          <w:instrText xml:space="preserve"> PAGEREF _Toc326145246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5A5539"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E259BC">
        <w:rPr>
          <w:noProof/>
          <w:lang w:val="en-US"/>
        </w:rPr>
        <w:t>June 1, 2012</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E259BC">
        <w:rPr>
          <w:noProof/>
          <w:lang w:val="en-US"/>
        </w:rPr>
        <w:t>10:09:32 AM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recommended </w:t>
      </w:r>
      <w:r>
        <w:rPr>
          <w:lang w:val="en-US"/>
        </w:rPr>
        <w:t>nominal fee (far below its true value</w:t>
      </w:r>
      <w:r w:rsidRPr="00903021">
        <w:rPr>
          <w:lang w:val="en-US"/>
        </w:rPr>
        <w:t>) for use of this design service is 100 USD per L/s of plant capacity. You are welcome to create multiple designs for each facility that you intend to construct to obtain an optimal plant con</w:t>
      </w:r>
      <w:r>
        <w:rPr>
          <w:lang w:val="en-US"/>
        </w:rPr>
        <w:t>figura</w:t>
      </w:r>
      <w:r w:rsidRPr="00903021">
        <w:rPr>
          <w:lang w:val="en-US"/>
        </w:rPr>
        <w:t xml:space="preserve">tion. This recommended fee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32614521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32614521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32614521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32614521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326145219"/>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326145220"/>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326145221"/>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E71BE">
        <w:t xml:space="preserve">Table </w:t>
      </w:r>
      <w:r w:rsidR="001E71B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152B26">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C2125A">
        <w:t xml:space="preserve">Table </w:t>
      </w:r>
      <w:r w:rsidR="00C2125A">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152B26">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326145222"/>
      <w:r w:rsidRPr="00903021">
        <w:rPr>
          <w:lang w:val="en-US"/>
        </w:rPr>
        <w:t>Plant Components</w:t>
      </w:r>
      <w:bookmarkEnd w:id="12"/>
    </w:p>
    <w:p w:rsidR="0016061F" w:rsidRPr="006B5CFE" w:rsidRDefault="0016061F" w:rsidP="0016061F">
      <w:pPr>
        <w:pStyle w:val="Heading2"/>
        <w:rPr>
          <w:sz w:val="24"/>
          <w:szCs w:val="24"/>
          <w:lang w:val="en-US"/>
        </w:rPr>
      </w:pPr>
      <w:bookmarkStart w:id="13"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53EA3">
        <w:t xml:space="preserve">Figure </w:t>
      </w:r>
      <w:r w:rsidR="00853EA3">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w:lastRenderedPageBreak/>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22266" w:rsidRDefault="00081DDC"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5A5539">
                                <w:fldChar w:fldCharType="begin"/>
                              </w:r>
                              <w:r w:rsidR="005A5539">
                                <w:instrText xml:space="preserve"> SEQ Figure \* ARABIC </w:instrText>
                              </w:r>
                              <w:r w:rsidR="005A5539">
                                <w:fldChar w:fldCharType="separate"/>
                              </w:r>
                              <w:r w:rsidR="00645EAE">
                                <w:rPr>
                                  <w:noProof/>
                                </w:rPr>
                                <w:t>1</w:t>
                              </w:r>
                              <w:r w:rsidR="005A5539">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5A5539">
                          <w:fldChar w:fldCharType="begin"/>
                        </w:r>
                        <w:r w:rsidR="005A5539">
                          <w:instrText xml:space="preserve"> SEQ Figure \* ARABIC </w:instrText>
                        </w:r>
                        <w:r w:rsidR="005A5539">
                          <w:fldChar w:fldCharType="separate"/>
                        </w:r>
                        <w:r w:rsidR="00645EAE">
                          <w:rPr>
                            <w:noProof/>
                          </w:rPr>
                          <w:t>1</w:t>
                        </w:r>
                        <w:r w:rsidR="005A5539">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53EA3">
        <w:t xml:space="preserve">Table </w:t>
      </w:r>
      <w:r w:rsidR="00853EA3">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Default="00081DDC" w:rsidP="0016061F">
                                  <w:pPr>
                                    <w:pStyle w:val="Caption"/>
                                  </w:pPr>
                                  <w:bookmarkStart w:id="18" w:name="_Ref325534906"/>
                                  <w:r>
                                    <w:t xml:space="preserve">Table </w:t>
                                  </w:r>
                                  <w:r w:rsidR="005A5539">
                                    <w:fldChar w:fldCharType="begin"/>
                                  </w:r>
                                  <w:r w:rsidR="005A5539">
                                    <w:instrText xml:space="preserve"> SEQ Table \* ARABIC </w:instrText>
                                  </w:r>
                                  <w:r w:rsidR="005A5539">
                                    <w:fldChar w:fldCharType="separate"/>
                                  </w:r>
                                  <w:r w:rsidR="00152B26">
                                    <w:rPr>
                                      <w:noProof/>
                                    </w:rPr>
                                    <w:t>3</w:t>
                                  </w:r>
                                  <w:r w:rsidR="005A5539">
                                    <w:rPr>
                                      <w:noProof/>
                                    </w:rPr>
                                    <w:fldChar w:fldCharType="end"/>
                                  </w:r>
                                  <w:bookmarkEnd w:id="18"/>
                                  <w:r>
                                    <w:t>. Entrance tank characteristics for UI.City.</w:t>
                                  </w:r>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9" w:name="_Ref325534906"/>
                            <w:r>
                              <w:t xml:space="preserve">Table </w:t>
                            </w:r>
                            <w:r w:rsidR="005A5539">
                              <w:fldChar w:fldCharType="begin"/>
                            </w:r>
                            <w:r w:rsidR="005A5539">
                              <w:instrText xml:space="preserve"> SEQ Table \* ARABIC </w:instrText>
                            </w:r>
                            <w:r w:rsidR="005A5539">
                              <w:fldChar w:fldCharType="separate"/>
                            </w:r>
                            <w:r w:rsidR="00152B26">
                              <w:rPr>
                                <w:noProof/>
                              </w:rPr>
                              <w:t>3</w:t>
                            </w:r>
                            <w:r w:rsidR="005A5539">
                              <w:rPr>
                                <w:noProof/>
                              </w:rPr>
                              <w:fldChar w:fldCharType="end"/>
                            </w:r>
                            <w:bookmarkEnd w:id="19"/>
                            <w:r>
                              <w:t>. Entrance tank characteristics for UI.City.</w:t>
                            </w:r>
                          </w:p>
                          <w:p w:rsidR="00081DDC" w:rsidRDefault="00081DDC"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326145224"/>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a B.LfomRows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53EA3">
        <w:t xml:space="preserve">Table </w:t>
      </w:r>
      <w:r w:rsidR="00853EA3">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A457CE" w:rsidRDefault="00081DDC" w:rsidP="0016061F">
                                  <w:pPr>
                                    <w:pStyle w:val="Caption"/>
                                  </w:pPr>
                                  <w:bookmarkStart w:id="21" w:name="_Ref325534888"/>
                                  <w:r>
                                    <w:t xml:space="preserve">Table </w:t>
                                  </w:r>
                                  <w:r w:rsidR="005A5539">
                                    <w:fldChar w:fldCharType="begin"/>
                                  </w:r>
                                  <w:r w:rsidR="005A5539">
                                    <w:instrText xml:space="preserve"> SEQ Table \* ARABIC </w:instrText>
                                  </w:r>
                                  <w:r w:rsidR="005A5539">
                                    <w:fldChar w:fldCharType="separate"/>
                                  </w:r>
                                  <w:r w:rsidR="00152B26">
                                    <w:rPr>
                                      <w:noProof/>
                                    </w:rPr>
                                    <w:t>4</w:t>
                                  </w:r>
                                  <w:r w:rsidR="005A5539">
                                    <w:rPr>
                                      <w:noProof/>
                                    </w:rPr>
                                    <w:fldChar w:fldCharType="end"/>
                                  </w:r>
                                  <w:bookmarkEnd w:id="21"/>
                                  <w:r>
                                    <w:t>. The orifice pattern in the LFOM for UI.City. The row height is measured from the bottom of the orifices in the first row.</w:t>
                                  </w:r>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22" w:name="_Ref325534888"/>
                            <w:r>
                              <w:t xml:space="preserve">Table </w:t>
                            </w:r>
                            <w:r w:rsidR="005A5539">
                              <w:fldChar w:fldCharType="begin"/>
                            </w:r>
                            <w:r w:rsidR="005A5539">
                              <w:instrText xml:space="preserve"> SEQ Table \* ARABIC </w:instrText>
                            </w:r>
                            <w:r w:rsidR="005A5539">
                              <w:fldChar w:fldCharType="separate"/>
                            </w:r>
                            <w:r w:rsidR="00152B26">
                              <w:rPr>
                                <w:noProof/>
                              </w:rPr>
                              <w:t>4</w:t>
                            </w:r>
                            <w:r w:rsidR="005A5539">
                              <w:rPr>
                                <w:noProof/>
                              </w:rPr>
                              <w:fldChar w:fldCharType="end"/>
                            </w:r>
                            <w:bookmarkEnd w:id="22"/>
                            <w:r>
                              <w:t>. The orifice pattern in the LFOM for UI.City. The row height is measured from the bottom of the orifices in the first row.</w:t>
                            </w:r>
                          </w:p>
                          <w:p w:rsidR="00081DDC" w:rsidRDefault="00081DDC"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r w:rsidR="005A5539">
                                <w:fldChar w:fldCharType="begin"/>
                              </w:r>
                              <w:r w:rsidR="005A5539">
                                <w:instrText xml:space="preserve"> SEQ Figure \* ARABIC </w:instrText>
                              </w:r>
                              <w:r w:rsidR="005A5539">
                                <w:fldChar w:fldCharType="separate"/>
                              </w:r>
                              <w:r w:rsidR="00645EAE">
                                <w:rPr>
                                  <w:noProof/>
                                </w:rPr>
                                <w:t>2</w:t>
                              </w:r>
                              <w:r w:rsidR="005A5539">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r w:rsidR="005A5539">
                          <w:fldChar w:fldCharType="begin"/>
                        </w:r>
                        <w:r w:rsidR="005A5539">
                          <w:instrText xml:space="preserve"> SEQ Figure \* ARABIC </w:instrText>
                        </w:r>
                        <w:r w:rsidR="005A5539">
                          <w:fldChar w:fldCharType="separate"/>
                        </w:r>
                        <w:r w:rsidR="00645EAE">
                          <w:rPr>
                            <w:noProof/>
                          </w:rPr>
                          <w:t>2</w:t>
                        </w:r>
                        <w:r w:rsidR="005A5539">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w:lastRenderedPageBreak/>
        <mc:AlternateContent>
          <mc:Choice Requires="wpg">
            <w:drawing>
              <wp:anchor distT="0" distB="0" distL="114300" distR="114300" simplePos="0" relativeHeight="252017664" behindDoc="0" locked="0" layoutInCell="1" allowOverlap="1">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5A5539">
                                  <w:fldChar w:fldCharType="begin"/>
                                </w:r>
                                <w:r w:rsidR="005A5539">
                                  <w:instrText xml:space="preserve"> SEQ Figure \* ARABIC </w:instrText>
                                </w:r>
                                <w:r w:rsidR="005A5539">
                                  <w:fldChar w:fldCharType="separate"/>
                                </w:r>
                                <w:r w:rsidR="00645EAE">
                                  <w:rPr>
                                    <w:noProof/>
                                  </w:rPr>
                                  <w:t>3</w:t>
                                </w:r>
                                <w:r w:rsidR="005A5539">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A602D" w:rsidRDefault="00081DDC">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5A5539">
                            <w:fldChar w:fldCharType="begin"/>
                          </w:r>
                          <w:r w:rsidR="005A5539">
                            <w:instrText xml:space="preserve"> SEQ Figure \* ARABIC </w:instrText>
                          </w:r>
                          <w:r w:rsidR="005A5539">
                            <w:fldChar w:fldCharType="separate"/>
                          </w:r>
                          <w:r w:rsidR="00645EAE">
                            <w:rPr>
                              <w:noProof/>
                            </w:rPr>
                            <w:t>3</w:t>
                          </w:r>
                          <w:r w:rsidR="005A5539">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3EA3">
        <w:t xml:space="preserve">Figure </w:t>
      </w:r>
      <w:r w:rsidR="00853EA3">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C57AB">
        <w:t xml:space="preserve">Figure </w:t>
      </w:r>
      <w:r w:rsidR="00BC57A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D5B4B">
        <w:t xml:space="preserve">Figure </w:t>
      </w:r>
      <w:r w:rsidR="00BD5B4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5A5539">
                                <w:fldChar w:fldCharType="begin"/>
                              </w:r>
                              <w:r w:rsidR="005A5539">
                                <w:instrText xml:space="preserve"> SEQ Figure \* ARABIC </w:instrText>
                              </w:r>
                              <w:r w:rsidR="005A5539">
                                <w:fldChar w:fldCharType="separate"/>
                              </w:r>
                              <w:r w:rsidR="00645EAE">
                                <w:rPr>
                                  <w:noProof/>
                                </w:rPr>
                                <w:t>4</w:t>
                              </w:r>
                              <w:r w:rsidR="005A5539">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5A5539">
                          <w:fldChar w:fldCharType="begin"/>
                        </w:r>
                        <w:r w:rsidR="005A5539">
                          <w:instrText xml:space="preserve"> SEQ Figure \* ARABIC </w:instrText>
                        </w:r>
                        <w:r w:rsidR="005A5539">
                          <w:fldChar w:fldCharType="separate"/>
                        </w:r>
                        <w:r w:rsidR="00645EAE">
                          <w:rPr>
                            <w:noProof/>
                          </w:rPr>
                          <w:t>4</w:t>
                        </w:r>
                        <w:r w:rsidR="005A5539">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5377">
        <w:t xml:space="preserve">Eq </w:t>
      </w:r>
      <w:r w:rsidR="0085537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400050568" r:id="rId27"/>
        </w:object>
      </w:r>
      <w:r w:rsidR="00855377">
        <w:t xml:space="preserve">Eq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5A5539">
                                <w:fldChar w:fldCharType="begin"/>
                              </w:r>
                              <w:r w:rsidR="005A5539">
                                <w:instrText xml:space="preserve"> SEQ Figure \* ARABIC </w:instrText>
                              </w:r>
                              <w:r w:rsidR="005A5539">
                                <w:fldChar w:fldCharType="separate"/>
                              </w:r>
                              <w:r w:rsidR="00645EAE">
                                <w:rPr>
                                  <w:noProof/>
                                </w:rPr>
                                <w:t>5</w:t>
                              </w:r>
                              <w:r w:rsidR="005A5539">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5A5539">
                          <w:fldChar w:fldCharType="begin"/>
                        </w:r>
                        <w:r w:rsidR="005A5539">
                          <w:instrText xml:space="preserve"> SEQ Figure \* ARABIC </w:instrText>
                        </w:r>
                        <w:r w:rsidR="005A5539">
                          <w:fldChar w:fldCharType="separate"/>
                        </w:r>
                        <w:r w:rsidR="00645EAE">
                          <w:rPr>
                            <w:noProof/>
                          </w:rPr>
                          <w:t>5</w:t>
                        </w:r>
                        <w:r w:rsidR="005A5539">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400050569" r:id="rId31"/>
        </w:object>
      </w:r>
      <w:r w:rsidR="0097419D">
        <w:t xml:space="preserve">Eq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400050570" r:id="rId33"/>
        </w:object>
      </w:r>
      <w:r>
        <w:t xml:space="preserve">Eq </w:t>
      </w:r>
      <w:r w:rsidR="0005783E">
        <w:fldChar w:fldCharType="begin"/>
      </w:r>
      <w:r>
        <w:instrText xml:space="preserve"> SEQ Eq \* ARABIC </w:instrText>
      </w:r>
      <w:r w:rsidR="0005783E">
        <w:fldChar w:fldCharType="separate"/>
      </w:r>
      <w:r w:rsidR="00A205D7">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400050571" r:id="rId35"/>
        </w:object>
      </w:r>
      <w:r w:rsidR="004C1890">
        <w:t xml:space="preserve">Eq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400050572" r:id="rId37"/>
        </w:object>
      </w:r>
      <w:r>
        <w:t xml:space="preserve">Eq </w:t>
      </w:r>
      <w:r w:rsidR="0005783E">
        <w:fldChar w:fldCharType="begin"/>
      </w:r>
      <w:r>
        <w:instrText xml:space="preserve"> SEQ Eq \* ARABIC </w:instrText>
      </w:r>
      <w:r w:rsidR="0005783E">
        <w:fldChar w:fldCharType="separate"/>
      </w:r>
      <w:r w:rsidR="00A205D7">
        <w:rPr>
          <w:noProof/>
        </w:rPr>
        <w:t>5</w:t>
      </w:r>
      <w:r w:rsidR="0005783E">
        <w:fldChar w:fldCharType="end"/>
      </w:r>
      <w:r>
        <w:t>.</w:t>
      </w:r>
    </w:p>
    <w:p w:rsidR="008F1086" w:rsidRDefault="008F1086" w:rsidP="008F1086">
      <w:pPr>
        <w:rPr>
          <w:lang w:val="en-US"/>
        </w:rPr>
      </w:pPr>
      <w:r>
        <w:rPr>
          <w:lang w:val="en-US"/>
        </w:rPr>
        <w:lastRenderedPageBreak/>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400050573" r:id="rId39"/>
        </w:object>
      </w:r>
      <w:r>
        <w:t xml:space="preserve">Eq </w:t>
      </w:r>
      <w:r w:rsidR="0005783E">
        <w:fldChar w:fldCharType="begin"/>
      </w:r>
      <w:r>
        <w:instrText xml:space="preserve"> SEQ Eq \* ARABIC </w:instrText>
      </w:r>
      <w:r w:rsidR="0005783E">
        <w:fldChar w:fldCharType="separate"/>
      </w:r>
      <w:r w:rsidR="00A205D7">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t xml:space="preserve">Table </w:t>
      </w:r>
      <w:r>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152B26">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400050574" r:id="rId41"/>
        </w:object>
      </w:r>
      <w:r>
        <w:t xml:space="preserve">Eq </w:t>
      </w:r>
      <w:r w:rsidR="005A5539">
        <w:fldChar w:fldCharType="begin"/>
      </w:r>
      <w:r w:rsidR="005A5539">
        <w:instrText xml:space="preserve"> SEQ Eq \* ARABIC </w:instrText>
      </w:r>
      <w:r w:rsidR="005A5539">
        <w:fldChar w:fldCharType="separate"/>
      </w:r>
      <w:r w:rsidR="00A205D7">
        <w:rPr>
          <w:noProof/>
        </w:rPr>
        <w:t>7</w:t>
      </w:r>
      <w:r w:rsidR="005A5539">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326145226"/>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r w:rsidR="005A5539">
                              <w:fldChar w:fldCharType="begin"/>
                            </w:r>
                            <w:r w:rsidR="005A5539">
                              <w:instrText xml:space="preserve"> SEQ Figure \* ARABIC </w:instrText>
                            </w:r>
                            <w:r w:rsidR="005A5539">
                              <w:fldChar w:fldCharType="separate"/>
                            </w:r>
                            <w:r w:rsidR="00645EAE">
                              <w:rPr>
                                <w:noProof/>
                              </w:rPr>
                              <w:t>6</w:t>
                            </w:r>
                            <w:r w:rsidR="005A5539">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r w:rsidR="005A5539">
                        <w:fldChar w:fldCharType="begin"/>
                      </w:r>
                      <w:r w:rsidR="005A5539">
                        <w:instrText xml:space="preserve"> SEQ Figure \* ARABIC </w:instrText>
                      </w:r>
                      <w:r w:rsidR="005A5539">
                        <w:fldChar w:fldCharType="separate"/>
                      </w:r>
                      <w:r w:rsidR="00645EAE">
                        <w:rPr>
                          <w:noProof/>
                        </w:rPr>
                        <w:t>6</w:t>
                      </w:r>
                      <w:r w:rsidR="005A5539">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400050575" r:id="rId44"/>
        </w:object>
      </w:r>
      <w:r>
        <w:t xml:space="preserve">Eq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400050576" r:id="rId46"/>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52B26">
        <w:t xml:space="preserve">Table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5A5539">
                              <w:fldChar w:fldCharType="begin"/>
                            </w:r>
                            <w:r w:rsidR="005A5539">
                              <w:instrText xml:space="preserve"> SEQ Figure \* ARABIC </w:instrText>
                            </w:r>
                            <w:r w:rsidR="005A5539">
                              <w:fldChar w:fldCharType="separate"/>
                            </w:r>
                            <w:r w:rsidR="00645EAE">
                              <w:rPr>
                                <w:noProof/>
                              </w:rPr>
                              <w:t>7</w:t>
                            </w:r>
                            <w:r w:rsidR="005A5539">
                              <w:rPr>
                                <w:noProof/>
                              </w:rPr>
                              <w:fldChar w:fldCharType="end"/>
                            </w:r>
                            <w:bookmarkEnd w:id="36"/>
                            <w:r>
                              <w:t xml:space="preserve">. </w:t>
                            </w:r>
                            <w:r w:rsidR="004C003A">
                              <w:t>Southeast isometric</w:t>
                            </w:r>
                            <w:r>
                              <w:t xml:space="preserve"> (a), </w:t>
                            </w:r>
                            <w:r w:rsidR="004C003A">
                              <w:t>front</w:t>
                            </w:r>
                            <w:r>
                              <w:t xml:space="preserve"> (b), and top (c) views of the chemical stock tanks for an 18 L/s plant</w:t>
                            </w:r>
                            <w:bookmarkEnd w:id="37"/>
                            <w:r w:rsidR="00B86439">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5A5539">
                        <w:fldChar w:fldCharType="begin"/>
                      </w:r>
                      <w:r w:rsidR="005A5539">
                        <w:instrText xml:space="preserve"> SEQ Figure \* ARABIC </w:instrText>
                      </w:r>
                      <w:r w:rsidR="005A5539">
                        <w:fldChar w:fldCharType="separate"/>
                      </w:r>
                      <w:r w:rsidR="00645EAE">
                        <w:rPr>
                          <w:noProof/>
                        </w:rPr>
                        <w:t>7</w:t>
                      </w:r>
                      <w:r w:rsidR="005A5539">
                        <w:rPr>
                          <w:noProof/>
                        </w:rPr>
                        <w:fldChar w:fldCharType="end"/>
                      </w:r>
                      <w:bookmarkEnd w:id="38"/>
                      <w:r>
                        <w:t xml:space="preserve">. </w:t>
                      </w:r>
                      <w:r w:rsidR="004C003A">
                        <w:t>Southeast isometric</w:t>
                      </w:r>
                      <w:r>
                        <w:t xml:space="preserve"> (a), </w:t>
                      </w:r>
                      <w:r w:rsidR="004C003A">
                        <w:t>front</w:t>
                      </w:r>
                      <w:r>
                        <w:t xml:space="preserve"> (b), and top (c) views of the chemical stock tanks for an 18 L/s plant</w:t>
                      </w:r>
                      <w:bookmarkEnd w:id="39"/>
                      <w:r w:rsidR="00B86439">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4C003A">
        <w:t xml:space="preserve">Figure </w:t>
      </w:r>
      <w:r w:rsidR="004C003A">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mc:Fallback>
        </mc:AlternateContent>
      </w:r>
    </w:p>
    <w:p w:rsidR="00092644" w:rsidRPr="005E3000" w:rsidRDefault="005E3000" w:rsidP="005E3000">
      <w:pPr>
        <w:pStyle w:val="Heading2"/>
        <w:rPr>
          <w:sz w:val="24"/>
          <w:szCs w:val="24"/>
          <w:lang w:val="en-US"/>
        </w:rPr>
      </w:pPr>
      <w:bookmarkStart w:id="40" w:name="_Toc326145227"/>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326145228"/>
      <w:r w:rsidRPr="008059B4">
        <w:rPr>
          <w:sz w:val="24"/>
          <w:szCs w:val="24"/>
          <w:lang w:val="en-US"/>
        </w:rPr>
        <w:lastRenderedPageBreak/>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4C69A9" w:rsidP="0016061F">
            <w:pPr>
              <w:pStyle w:val="indent"/>
              <w:ind w:firstLine="0"/>
              <w:rPr>
                <w:lang w:val="en-US"/>
              </w:rPr>
            </w:pPr>
            <w:r>
              <w:rPr>
                <w:lang w:val="en-US"/>
              </w:rPr>
              <w:t>CP.Floc</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4C69A9" w:rsidP="0016061F">
            <w:pPr>
              <w:pStyle w:val="indent"/>
              <w:ind w:firstLine="0"/>
              <w:rPr>
                <w:lang w:val="en-US"/>
              </w:rPr>
            </w:pPr>
            <w:r>
              <w:rPr>
                <w:lang w:val="en-US"/>
              </w:rPr>
              <w:t>ED.FlocMax</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4C69A9" w:rsidP="0016061F">
            <w:pPr>
              <w:pStyle w:val="indent"/>
              <w:ind w:firstLine="0"/>
              <w:rPr>
                <w:lang w:val="en-US"/>
              </w:rPr>
            </w:pPr>
            <w:r>
              <w:rPr>
                <w:lang w:val="en-US"/>
              </w:rPr>
              <w:t>ED.FlocAve</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4C69A9" w:rsidP="0016061F">
            <w:pPr>
              <w:pStyle w:val="indent"/>
              <w:ind w:firstLine="0"/>
              <w:rPr>
                <w:lang w:val="en-US"/>
              </w:rPr>
            </w:pPr>
            <w:r>
              <w:rPr>
                <w:lang w:val="en-US"/>
              </w:rPr>
              <w:t>Ti.Floc</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645EAE">
        <w:rPr>
          <w:noProof/>
          <w:szCs w:val="24"/>
          <w:lang w:val="en-US"/>
        </w:rPr>
        <w:t>11</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326145229"/>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44" w:name="_Toc326145230"/>
      <w:r>
        <w:rPr>
          <w:lang w:val="en-US"/>
        </w:rPr>
        <w:t>Inlet Channel</w:t>
      </w:r>
      <w:bookmarkEnd w:id="44"/>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152B26">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E259BC"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152B26">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326145231"/>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645EAE">
        <w:rPr>
          <w:noProof/>
          <w:lang w:val="en-US"/>
        </w:rPr>
        <w:t>12</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326145232"/>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13</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326145233"/>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645EAE">
        <w:rPr>
          <w:noProof/>
        </w:rPr>
        <w:t>14</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326145234"/>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326145235"/>
      <w:r w:rsidRPr="00903021">
        <w:rPr>
          <w:lang w:val="en-US"/>
        </w:rPr>
        <w:t>Tolvas</w:t>
      </w:r>
      <w:bookmarkEnd w:id="49"/>
    </w:p>
    <w:p w:rsidR="0016061F" w:rsidRPr="00903021" w:rsidRDefault="0016061F" w:rsidP="0016061F">
      <w:pPr>
        <w:spacing w:after="200"/>
        <w:jc w:val="both"/>
        <w:rPr>
          <w:lang w:val="en-US"/>
        </w:rPr>
      </w:pPr>
      <w:r w:rsidRPr="00903021">
        <w:rPr>
          <w:lang w:val="en-US"/>
        </w:rPr>
        <w:tab/>
        <w:t>Cada tanque tiene una tolva de AN.SedSlope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326145236"/>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326145237"/>
      <w:r w:rsidRPr="00903021">
        <w:rPr>
          <w:lang w:val="en-US"/>
        </w:rPr>
        <w:t>Launders</w:t>
      </w:r>
      <w:bookmarkEnd w:id="51"/>
    </w:p>
    <w:p w:rsidR="0016061F" w:rsidRPr="00903021" w:rsidRDefault="0016061F" w:rsidP="0016061F">
      <w:pPr>
        <w:spacing w:after="200"/>
        <w:jc w:val="both"/>
        <w:rPr>
          <w:lang w:val="en-US"/>
        </w:rPr>
      </w:pPr>
      <w:r w:rsidRPr="00903021">
        <w:rPr>
          <w:lang w:val="en-US"/>
        </w:rPr>
        <w:tab/>
        <w:t>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645EAE">
        <w:rPr>
          <w:noProof/>
          <w:lang w:val="en-US"/>
        </w:rPr>
        <w:t>15</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lastRenderedPageBreak/>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326145238"/>
      <w:r w:rsidRPr="00903021">
        <w:rPr>
          <w:lang w:val="en-US"/>
        </w:rPr>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326145239"/>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16</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17</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326145240"/>
      <w:r w:rsidRPr="00903021">
        <w:rPr>
          <w:lang w:val="en-US"/>
        </w:rPr>
        <w:lastRenderedPageBreak/>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326145241"/>
      <w:r w:rsidRPr="00903021">
        <w:rPr>
          <w:lang w:val="en-US"/>
        </w:rPr>
        <w:t>Stacked Rapid Sand Filtration: SRSF</w:t>
      </w:r>
      <w:bookmarkEnd w:id="55"/>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Pr="00C66FE8">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326145242"/>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326145243"/>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326145244"/>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326145245"/>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Hay N.Launders tuberias de salida de agua limpia, cada una de longitude L.SedLaunder length y ND.SedLaunder de día metro. Cada tuberia de salida tiene dos filas de orificios con un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Cada una de las tuberias distribuidoras tiene longitud de L.SedManifoldPipe, con un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Hay un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326145246"/>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5539" w:rsidRDefault="005A5539">
      <w:r>
        <w:separator/>
      </w:r>
    </w:p>
  </w:endnote>
  <w:endnote w:type="continuationSeparator" w:id="0">
    <w:p w:rsidR="005A5539" w:rsidRDefault="005A55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05783E" w:rsidP="0016061F">
    <w:pPr>
      <w:pStyle w:val="Footer"/>
      <w:jc w:val="center"/>
    </w:pPr>
    <w:r>
      <w:fldChar w:fldCharType="begin"/>
    </w:r>
    <w:r w:rsidR="00C51BCA">
      <w:instrText xml:space="preserve"> PAGE   \* MERGEFORMAT </w:instrText>
    </w:r>
    <w:r>
      <w:fldChar w:fldCharType="separate"/>
    </w:r>
    <w:r w:rsidR="00E259BC">
      <w:rPr>
        <w:noProof/>
      </w:rPr>
      <w:t>1</w:t>
    </w:r>
    <w:r>
      <w:rPr>
        <w:noProof/>
      </w:rPr>
      <w:fldChar w:fldCharType="end"/>
    </w:r>
  </w:p>
  <w:p w:rsidR="00081DDC" w:rsidRDefault="00081DDC">
    <w:pPr>
      <w:pStyle w:val="Footer"/>
    </w:pPr>
  </w:p>
  <w:p w:rsidR="00081DDC" w:rsidRDefault="00081D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5539" w:rsidRDefault="005A5539">
      <w:r>
        <w:separator/>
      </w:r>
    </w:p>
  </w:footnote>
  <w:footnote w:type="continuationSeparator" w:id="0">
    <w:p w:rsidR="005A5539" w:rsidRDefault="005A55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5A553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5A553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5A553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783E"/>
    <w:rsid w:val="00081DDC"/>
    <w:rsid w:val="00092644"/>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92017"/>
    <w:rsid w:val="005A5539"/>
    <w:rsid w:val="005A7D82"/>
    <w:rsid w:val="005D3099"/>
    <w:rsid w:val="005E3000"/>
    <w:rsid w:val="0061218F"/>
    <w:rsid w:val="00627813"/>
    <w:rsid w:val="00627E59"/>
    <w:rsid w:val="0063169D"/>
    <w:rsid w:val="00645EAE"/>
    <w:rsid w:val="00657744"/>
    <w:rsid w:val="00676EDE"/>
    <w:rsid w:val="006D5E3C"/>
    <w:rsid w:val="007072FD"/>
    <w:rsid w:val="00721F68"/>
    <w:rsid w:val="007444BB"/>
    <w:rsid w:val="00763EEA"/>
    <w:rsid w:val="00784262"/>
    <w:rsid w:val="00813023"/>
    <w:rsid w:val="008272C8"/>
    <w:rsid w:val="00833131"/>
    <w:rsid w:val="0085027A"/>
    <w:rsid w:val="00853EA3"/>
    <w:rsid w:val="00855377"/>
    <w:rsid w:val="008828DD"/>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C2125A"/>
    <w:rsid w:val="00C31B85"/>
    <w:rsid w:val="00C370E5"/>
    <w:rsid w:val="00C51BCA"/>
    <w:rsid w:val="00C5342D"/>
    <w:rsid w:val="00C60598"/>
    <w:rsid w:val="00C841C3"/>
    <w:rsid w:val="00CA0DE2"/>
    <w:rsid w:val="00CA3E48"/>
    <w:rsid w:val="00CC1AFF"/>
    <w:rsid w:val="00CC1CAC"/>
    <w:rsid w:val="00CC52F2"/>
    <w:rsid w:val="00CC7192"/>
    <w:rsid w:val="00D33347"/>
    <w:rsid w:val="00D83AB8"/>
    <w:rsid w:val="00DE7AD8"/>
    <w:rsid w:val="00DF3D20"/>
    <w:rsid w:val="00DF4428"/>
    <w:rsid w:val="00E259BC"/>
    <w:rsid w:val="00E61564"/>
    <w:rsid w:val="00E8765D"/>
    <w:rsid w:val="00EB17C1"/>
    <w:rsid w:val="00EB54C9"/>
    <w:rsid w:val="00F348AD"/>
    <w:rsid w:val="00F418FB"/>
    <w:rsid w:val="00F51184"/>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13983-1FF5-41BE-8BB4-3442CBDA7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1</Pages>
  <Words>9791</Words>
  <Characters>55810</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86</cp:revision>
  <dcterms:created xsi:type="dcterms:W3CDTF">2012-05-17T13:27:00Z</dcterms:created>
  <dcterms:modified xsi:type="dcterms:W3CDTF">2012-06-01T14:09:00Z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